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BD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OLE_LINK4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5BE358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27FAF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单位会员名单</w:t>
      </w:r>
    </w:p>
    <w:bookmarkEnd w:id="0"/>
    <w:p w14:paraId="5E2CD9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（按单位名称首字拼音排序）</w:t>
      </w:r>
    </w:p>
    <w:p w14:paraId="35B053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Spec="center" w:tblpY="408"/>
        <w:tblOverlap w:val="never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788"/>
        <w:gridCol w:w="1058"/>
        <w:gridCol w:w="2767"/>
      </w:tblGrid>
      <w:tr w14:paraId="6E53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91" w:type="dxa"/>
            <w:vMerge w:val="restart"/>
            <w:vAlign w:val="center"/>
          </w:tcPr>
          <w:p w14:paraId="22DF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788" w:type="dxa"/>
            <w:vMerge w:val="restart"/>
            <w:vAlign w:val="center"/>
          </w:tcPr>
          <w:p w14:paraId="0D71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825" w:type="dxa"/>
            <w:gridSpan w:val="2"/>
            <w:vAlign w:val="top"/>
          </w:tcPr>
          <w:p w14:paraId="2B6A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会员代表信息</w:t>
            </w:r>
          </w:p>
        </w:tc>
      </w:tr>
      <w:tr w14:paraId="0AA4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91" w:type="dxa"/>
            <w:vMerge w:val="continue"/>
            <w:vAlign w:val="center"/>
          </w:tcPr>
          <w:p w14:paraId="2EFB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3788" w:type="dxa"/>
            <w:vMerge w:val="continue"/>
            <w:vAlign w:val="center"/>
          </w:tcPr>
          <w:p w14:paraId="4683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058" w:type="dxa"/>
            <w:vAlign w:val="top"/>
          </w:tcPr>
          <w:p w14:paraId="4402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767" w:type="dxa"/>
            <w:vAlign w:val="top"/>
          </w:tcPr>
          <w:p w14:paraId="4FB7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/职称</w:t>
            </w:r>
          </w:p>
        </w:tc>
      </w:tr>
      <w:tr w14:paraId="3A3A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restart"/>
            <w:vAlign w:val="center"/>
          </w:tcPr>
          <w:p w14:paraId="54B1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788" w:type="dxa"/>
            <w:vMerge w:val="restart"/>
            <w:vAlign w:val="center"/>
          </w:tcPr>
          <w:p w14:paraId="5C2E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辽宁金融控股集团有限公司</w:t>
            </w:r>
          </w:p>
        </w:tc>
        <w:tc>
          <w:tcPr>
            <w:tcW w:w="1058" w:type="dxa"/>
            <w:vAlign w:val="center"/>
          </w:tcPr>
          <w:p w14:paraId="57C0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董宇光</w:t>
            </w:r>
          </w:p>
        </w:tc>
        <w:tc>
          <w:tcPr>
            <w:tcW w:w="2767" w:type="dxa"/>
            <w:vAlign w:val="center"/>
          </w:tcPr>
          <w:p w14:paraId="30E3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党委委员、副总经理</w:t>
            </w:r>
          </w:p>
        </w:tc>
      </w:tr>
      <w:tr w14:paraId="50CF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continue"/>
            <w:vAlign w:val="center"/>
          </w:tcPr>
          <w:p w14:paraId="68CC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788" w:type="dxa"/>
            <w:vMerge w:val="continue"/>
            <w:vAlign w:val="center"/>
          </w:tcPr>
          <w:p w14:paraId="75E7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1FD4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王丽华</w:t>
            </w:r>
          </w:p>
        </w:tc>
        <w:tc>
          <w:tcPr>
            <w:tcW w:w="2767" w:type="dxa"/>
            <w:vAlign w:val="center"/>
          </w:tcPr>
          <w:p w14:paraId="1B98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首席财务官</w:t>
            </w:r>
          </w:p>
        </w:tc>
      </w:tr>
      <w:tr w14:paraId="1E38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1" w:type="dxa"/>
            <w:vMerge w:val="restart"/>
            <w:vAlign w:val="center"/>
          </w:tcPr>
          <w:p w14:paraId="2819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788" w:type="dxa"/>
            <w:vMerge w:val="restart"/>
            <w:shd w:val="clear" w:color="auto" w:fill="auto"/>
            <w:vAlign w:val="center"/>
          </w:tcPr>
          <w:p w14:paraId="0D80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辽宁省精神卫生中心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652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任丽军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2D1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审计办公室主任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  <w:p w14:paraId="4414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6AEC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1" w:type="dxa"/>
            <w:vMerge w:val="continue"/>
            <w:vAlign w:val="center"/>
          </w:tcPr>
          <w:p w14:paraId="05EA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3788" w:type="dxa"/>
            <w:vMerge w:val="continue"/>
            <w:vAlign w:val="center"/>
          </w:tcPr>
          <w:p w14:paraId="513F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7D68C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刘鸿羽</w:t>
            </w:r>
          </w:p>
        </w:tc>
        <w:tc>
          <w:tcPr>
            <w:tcW w:w="2767" w:type="dxa"/>
            <w:vAlign w:val="center"/>
          </w:tcPr>
          <w:p w14:paraId="2808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主管会计兼团委副书记兼纪委委员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  <w:p w14:paraId="4AC6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52E8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91" w:type="dxa"/>
            <w:vMerge w:val="restart"/>
            <w:vAlign w:val="center"/>
          </w:tcPr>
          <w:p w14:paraId="114C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788" w:type="dxa"/>
            <w:vMerge w:val="restart"/>
            <w:vAlign w:val="center"/>
          </w:tcPr>
          <w:p w14:paraId="3713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辽宁通用航空研究院</w:t>
            </w:r>
          </w:p>
        </w:tc>
        <w:tc>
          <w:tcPr>
            <w:tcW w:w="1058" w:type="dxa"/>
            <w:vAlign w:val="center"/>
          </w:tcPr>
          <w:p w14:paraId="0926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郭艳荣</w:t>
            </w:r>
          </w:p>
        </w:tc>
        <w:tc>
          <w:tcPr>
            <w:tcW w:w="2767" w:type="dxa"/>
            <w:vAlign w:val="center"/>
          </w:tcPr>
          <w:p w14:paraId="564C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财务部长</w:t>
            </w:r>
          </w:p>
          <w:p w14:paraId="57C3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78C1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1" w:type="dxa"/>
            <w:vMerge w:val="continue"/>
            <w:vAlign w:val="center"/>
          </w:tcPr>
          <w:p w14:paraId="0938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3788" w:type="dxa"/>
            <w:vMerge w:val="continue"/>
            <w:vAlign w:val="center"/>
          </w:tcPr>
          <w:p w14:paraId="60F37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188D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李婷婷</w:t>
            </w:r>
          </w:p>
        </w:tc>
        <w:tc>
          <w:tcPr>
            <w:tcW w:w="2767" w:type="dxa"/>
            <w:vAlign w:val="center"/>
          </w:tcPr>
          <w:p w14:paraId="1405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成本核算室主任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  <w:p w14:paraId="03FF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5BC8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restart"/>
            <w:vAlign w:val="center"/>
          </w:tcPr>
          <w:p w14:paraId="57EA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88" w:type="dxa"/>
            <w:vMerge w:val="restart"/>
            <w:vAlign w:val="center"/>
          </w:tcPr>
          <w:p w14:paraId="6B74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</w:rPr>
              <w:t>辽宁振兴实业集团有限公司</w:t>
            </w:r>
          </w:p>
        </w:tc>
        <w:tc>
          <w:tcPr>
            <w:tcW w:w="1058" w:type="dxa"/>
            <w:vAlign w:val="center"/>
          </w:tcPr>
          <w:p w14:paraId="18BEA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陈楠楠</w:t>
            </w:r>
          </w:p>
        </w:tc>
        <w:tc>
          <w:tcPr>
            <w:tcW w:w="2767" w:type="dxa"/>
            <w:vAlign w:val="center"/>
          </w:tcPr>
          <w:p w14:paraId="15F9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副处长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00E7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continue"/>
            <w:vAlign w:val="center"/>
          </w:tcPr>
          <w:p w14:paraId="78FF4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3788" w:type="dxa"/>
            <w:vMerge w:val="continue"/>
            <w:vAlign w:val="center"/>
          </w:tcPr>
          <w:p w14:paraId="3FE3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1708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刘新宇</w:t>
            </w:r>
          </w:p>
        </w:tc>
        <w:tc>
          <w:tcPr>
            <w:tcW w:w="2767" w:type="dxa"/>
            <w:vAlign w:val="center"/>
          </w:tcPr>
          <w:p w14:paraId="2E12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会计</w:t>
            </w:r>
          </w:p>
        </w:tc>
      </w:tr>
    </w:tbl>
    <w:p w14:paraId="6199F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F06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344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F4E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A8B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5C2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60CD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C35B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D3F1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1" w:name="_GoBack"/>
      <w:bookmarkEnd w:id="1"/>
    </w:p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mU1MGZmOWFlNzAzOTA3ZTBlMmEwOWMwMDRlZWYifQ=="/>
  </w:docVars>
  <w:rsids>
    <w:rsidRoot w:val="1A634D77"/>
    <w:rsid w:val="07683CF8"/>
    <w:rsid w:val="082B15AE"/>
    <w:rsid w:val="086971C9"/>
    <w:rsid w:val="0D7E7AF1"/>
    <w:rsid w:val="0EDC7911"/>
    <w:rsid w:val="0F057094"/>
    <w:rsid w:val="118A3FD8"/>
    <w:rsid w:val="12FD0999"/>
    <w:rsid w:val="13EB7AA3"/>
    <w:rsid w:val="147A17CF"/>
    <w:rsid w:val="15063C9D"/>
    <w:rsid w:val="1A634D77"/>
    <w:rsid w:val="1A8707A2"/>
    <w:rsid w:val="1AAA5DA5"/>
    <w:rsid w:val="1D020E9B"/>
    <w:rsid w:val="23510E00"/>
    <w:rsid w:val="28B2609C"/>
    <w:rsid w:val="28C74857"/>
    <w:rsid w:val="29F6465E"/>
    <w:rsid w:val="2ACD5908"/>
    <w:rsid w:val="2E3B2AE0"/>
    <w:rsid w:val="3ABE017E"/>
    <w:rsid w:val="3B7E4574"/>
    <w:rsid w:val="3C48192B"/>
    <w:rsid w:val="3D8726E3"/>
    <w:rsid w:val="3DF841A3"/>
    <w:rsid w:val="3F0B2410"/>
    <w:rsid w:val="3FDA19D8"/>
    <w:rsid w:val="41A62286"/>
    <w:rsid w:val="42E568F1"/>
    <w:rsid w:val="44C52AAF"/>
    <w:rsid w:val="44D0334D"/>
    <w:rsid w:val="4B3A1B01"/>
    <w:rsid w:val="50CA2B7B"/>
    <w:rsid w:val="543210F5"/>
    <w:rsid w:val="592D67D7"/>
    <w:rsid w:val="59C9625C"/>
    <w:rsid w:val="5CBC1564"/>
    <w:rsid w:val="5DF474C9"/>
    <w:rsid w:val="60644CD3"/>
    <w:rsid w:val="631C1C6C"/>
    <w:rsid w:val="6CDC20E0"/>
    <w:rsid w:val="6E7635B7"/>
    <w:rsid w:val="6F306248"/>
    <w:rsid w:val="704E7E54"/>
    <w:rsid w:val="71461035"/>
    <w:rsid w:val="72123E68"/>
    <w:rsid w:val="75870C92"/>
    <w:rsid w:val="776819F3"/>
    <w:rsid w:val="7C1A6A34"/>
    <w:rsid w:val="7FA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885</Characters>
  <Lines>0</Lines>
  <Paragraphs>0</Paragraphs>
  <TotalTime>0</TotalTime>
  <ScaleCrop>false</ScaleCrop>
  <LinksUpToDate>false</LinksUpToDate>
  <CharactersWithSpaces>957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2024-09-18T05:37:00Z</dcterms:created>
  <dc:creator>甜甜</dc:creator>
  <cp:lastModifiedBy>甜甜</cp:lastModifiedBy>
  <dcterms:modified xsi:type="dcterms:W3CDTF">2025-04-21T00:55:01Z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23BB4EE7CD89412E9779F74F9648E080_13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